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68443" w14:textId="2DDC06F5" w:rsidR="0004244A" w:rsidRDefault="0004244A" w:rsidP="0004244A">
      <w:pPr>
        <w:pStyle w:val="Overskrift1"/>
        <w:jc w:val="center"/>
      </w:pPr>
      <w:r>
        <w:rPr>
          <w:noProof/>
        </w:rPr>
        <w:drawing>
          <wp:inline distT="0" distB="0" distL="0" distR="0" wp14:anchorId="6D03A7C3" wp14:editId="1143A5E2">
            <wp:extent cx="1187450" cy="620898"/>
            <wp:effectExtent l="0" t="0" r="0" b="8255"/>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33" cy="646615"/>
                    </a:xfrm>
                    <a:prstGeom prst="rect">
                      <a:avLst/>
                    </a:prstGeom>
                  </pic:spPr>
                </pic:pic>
              </a:graphicData>
            </a:graphic>
          </wp:inline>
        </w:drawing>
      </w:r>
    </w:p>
    <w:p w14:paraId="7F0B333A" w14:textId="77777777" w:rsidR="002B4AAE" w:rsidRDefault="002B4AAE" w:rsidP="00977C97">
      <w:pPr>
        <w:pStyle w:val="Overskrift1"/>
      </w:pPr>
    </w:p>
    <w:p w14:paraId="66BC4B4C" w14:textId="6B3F862C" w:rsidR="00687081" w:rsidRPr="00687081" w:rsidRDefault="00687081" w:rsidP="00977C97">
      <w:pPr>
        <w:pStyle w:val="Overskrift1"/>
      </w:pPr>
      <w:r w:rsidRPr="00687081">
        <w:t xml:space="preserve">Blå Kors </w:t>
      </w:r>
      <w:r w:rsidR="005A0DC1">
        <w:t>er</w:t>
      </w:r>
      <w:r w:rsidRPr="00687081">
        <w:t xml:space="preserve"> der når voksne svikter</w:t>
      </w:r>
    </w:p>
    <w:p w14:paraId="3366928E" w14:textId="77777777" w:rsidR="00687081" w:rsidRDefault="00687081" w:rsidP="00D1649A"/>
    <w:p w14:paraId="6A0FF2A8" w14:textId="328B0A8B" w:rsidR="00D1649A" w:rsidRPr="00977C97" w:rsidRDefault="00D1649A" w:rsidP="00D1649A">
      <w:pPr>
        <w:rPr>
          <w:b/>
          <w:bCs/>
        </w:rPr>
      </w:pPr>
      <w:r w:rsidRPr="00977C97">
        <w:rPr>
          <w:b/>
          <w:bCs/>
        </w:rPr>
        <w:t>Hun sitter musestille på rommet sitt. De voksne snøvler og ler</w:t>
      </w:r>
      <w:r w:rsidR="00687081" w:rsidRPr="00977C97">
        <w:rPr>
          <w:b/>
          <w:bCs/>
        </w:rPr>
        <w:t xml:space="preserve"> inne i stua</w:t>
      </w:r>
      <w:r w:rsidR="00AD6311">
        <w:rPr>
          <w:b/>
          <w:bCs/>
        </w:rPr>
        <w:t xml:space="preserve">. </w:t>
      </w:r>
      <w:r w:rsidRPr="00977C97">
        <w:rPr>
          <w:b/>
          <w:bCs/>
        </w:rPr>
        <w:t>Hun hører glass som knuser, og voksne som roper. Det knyter seg i brystet. Utryggheten omfavner henne, som en dyne hun trekker over seg.</w:t>
      </w:r>
    </w:p>
    <w:p w14:paraId="6065C897" w14:textId="77777777" w:rsidR="00687081" w:rsidRDefault="00687081" w:rsidP="00D1649A"/>
    <w:p w14:paraId="6E5DD051" w14:textId="1B204121" w:rsidR="0059476E" w:rsidRDefault="00977C97" w:rsidP="00D1649A">
      <w:r>
        <w:t>De er mange, de sårba</w:t>
      </w:r>
      <w:r w:rsidR="00D1649A">
        <w:t>re barn og unge</w:t>
      </w:r>
      <w:r w:rsidR="00AD6311">
        <w:t>,</w:t>
      </w:r>
      <w:r w:rsidR="00D1649A">
        <w:t xml:space="preserve"> som vokser opp i hjem </w:t>
      </w:r>
      <w:r w:rsidR="00687081">
        <w:t>preget av rusproblemer</w:t>
      </w:r>
      <w:r w:rsidR="00D1649A">
        <w:t>.</w:t>
      </w:r>
      <w:r w:rsidR="0059476E">
        <w:t xml:space="preserve"> </w:t>
      </w:r>
      <w:r w:rsidR="009B1730" w:rsidRPr="009B1730">
        <w:t>Folkehelseinstituttet anslår at det er 90 000 barn og unge under 18 år</w:t>
      </w:r>
      <w:r w:rsidR="009B1730">
        <w:t xml:space="preserve"> i Norge</w:t>
      </w:r>
      <w:r w:rsidR="009B1730" w:rsidRPr="009B1730">
        <w:t xml:space="preserve"> som er pårørende til en forelder som bruker rusmidler på en måte som belaster daglig fungering og funksjoner. Det tilsvarer 2-3 elever i alle skoleklasser.</w:t>
      </w:r>
      <w:r w:rsidR="009B1730">
        <w:t xml:space="preserve"> </w:t>
      </w:r>
      <w:r w:rsidR="00D1649A">
        <w:t xml:space="preserve">Blå Kors er </w:t>
      </w:r>
      <w:r>
        <w:t>en</w:t>
      </w:r>
      <w:r w:rsidR="00D1649A">
        <w:t xml:space="preserve"> organisasjon som </w:t>
      </w:r>
      <w:r>
        <w:t>er svært opptatt av</w:t>
      </w:r>
      <w:r w:rsidR="00D1649A">
        <w:t xml:space="preserve"> </w:t>
      </w:r>
      <w:r w:rsidR="0059476E">
        <w:t xml:space="preserve">akkurat </w:t>
      </w:r>
      <w:r w:rsidR="00D1649A">
        <w:t>denne gruppen</w:t>
      </w:r>
      <w:r w:rsidR="009B1730">
        <w:t xml:space="preserve"> unge</w:t>
      </w:r>
      <w:r w:rsidR="00D1649A">
        <w:t>.</w:t>
      </w:r>
    </w:p>
    <w:p w14:paraId="45363138" w14:textId="77777777" w:rsidR="009B1730" w:rsidRDefault="009B1730" w:rsidP="00D1649A"/>
    <w:p w14:paraId="016E1F1D" w14:textId="35B07D96" w:rsidR="009B1730" w:rsidRPr="009B1730" w:rsidRDefault="009B1730" w:rsidP="00D1649A">
      <w:pPr>
        <w:rPr>
          <w:b/>
          <w:bCs/>
        </w:rPr>
      </w:pPr>
      <w:r w:rsidRPr="009B1730">
        <w:rPr>
          <w:b/>
          <w:bCs/>
        </w:rPr>
        <w:t>Familier som sliter</w:t>
      </w:r>
    </w:p>
    <w:p w14:paraId="0015EA35" w14:textId="6D7297D8" w:rsidR="00D1649A" w:rsidRDefault="00D1649A" w:rsidP="00D1649A">
      <w:r>
        <w:t>Cathrine Dahle</w:t>
      </w:r>
      <w:r w:rsidR="005B014D">
        <w:t xml:space="preserve"> </w:t>
      </w:r>
      <w:r>
        <w:t>er psykologspesialist og avdelingsleder for Blå Kors Kompasset i Lillehammer,</w:t>
      </w:r>
      <w:r w:rsidR="00EF4A3D">
        <w:t xml:space="preserve"> et lavterskel terapitilbud for unge som har vokst opp i familier preget av rusmisbruk</w:t>
      </w:r>
      <w:r w:rsidR="005B014D">
        <w:t>. Hun</w:t>
      </w:r>
      <w:r>
        <w:t xml:space="preserve"> sier det slik:</w:t>
      </w:r>
    </w:p>
    <w:p w14:paraId="00DD08B4" w14:textId="0B821D73" w:rsidR="00D1649A" w:rsidRDefault="00D1649A" w:rsidP="00D1649A">
      <w:r>
        <w:t>– Akkurat nå er det en del familier i Norge som ikke har det så bra. Mange familier oppleve</w:t>
      </w:r>
      <w:r w:rsidR="00F8153F">
        <w:t>r</w:t>
      </w:r>
      <w:r>
        <w:t xml:space="preserve"> mer </w:t>
      </w:r>
      <w:r w:rsidR="00F8153F">
        <w:t>rusbruk</w:t>
      </w:r>
      <w:r>
        <w:t xml:space="preserve">, fordi hverdagen er uvanlig og folk er under press. Det er ekstra vanskelig nå som skoler og fritidsaktiviteter kan være stengt. Vi har kontakt med unge som forteller at de holder ut </w:t>
      </w:r>
      <w:r w:rsidR="00D00D6D">
        <w:t>familielivet</w:t>
      </w:r>
      <w:r>
        <w:t xml:space="preserve"> fordi de har </w:t>
      </w:r>
      <w:r w:rsidR="00D00D6D">
        <w:t>«</w:t>
      </w:r>
      <w:r>
        <w:t>fristeder</w:t>
      </w:r>
      <w:r w:rsidR="00D00D6D">
        <w:t>»</w:t>
      </w:r>
      <w:r>
        <w:t xml:space="preserve"> som skole og fritidsaktiviteter.</w:t>
      </w:r>
    </w:p>
    <w:p w14:paraId="4BC4D1F5" w14:textId="77777777" w:rsidR="00977C97" w:rsidRDefault="00977C97" w:rsidP="00D1649A"/>
    <w:p w14:paraId="12CB147D" w14:textId="3F28DB7B" w:rsidR="00977C97" w:rsidRPr="00977C97" w:rsidRDefault="00977C97" w:rsidP="00977C97">
      <w:pPr>
        <w:rPr>
          <w:b/>
          <w:bCs/>
        </w:rPr>
      </w:pPr>
      <w:r w:rsidRPr="00977C97">
        <w:rPr>
          <w:b/>
          <w:bCs/>
        </w:rPr>
        <w:t>– Si fra til en voksen</w:t>
      </w:r>
    </w:p>
    <w:p w14:paraId="02B19FFB" w14:textId="24ED9A55" w:rsidR="00D1649A" w:rsidRDefault="00687081" w:rsidP="00D1649A">
      <w:r>
        <w:t xml:space="preserve">Cathrine </w:t>
      </w:r>
      <w:r w:rsidR="00D1649A">
        <w:t xml:space="preserve">Dahle håper </w:t>
      </w:r>
      <w:r>
        <w:t xml:space="preserve">at </w:t>
      </w:r>
      <w:r w:rsidR="00D1649A">
        <w:t>unge i en slik situasjon vil våge å si fra til en voksen person som d</w:t>
      </w:r>
      <w:r>
        <w:t>e</w:t>
      </w:r>
      <w:r w:rsidR="00D1649A">
        <w:t xml:space="preserve"> kjenner og </w:t>
      </w:r>
      <w:r>
        <w:t xml:space="preserve">som de kan </w:t>
      </w:r>
      <w:r w:rsidR="00D1649A">
        <w:t>stole på</w:t>
      </w:r>
      <w:r>
        <w:t xml:space="preserve">. </w:t>
      </w:r>
      <w:r w:rsidR="00D1649A">
        <w:t xml:space="preserve">Dersom </w:t>
      </w:r>
      <w:r>
        <w:t>en</w:t>
      </w:r>
      <w:r w:rsidR="00D1649A">
        <w:t xml:space="preserve"> ikke har noen voksne </w:t>
      </w:r>
      <w:r>
        <w:t>en</w:t>
      </w:r>
      <w:r w:rsidR="00D1649A">
        <w:t xml:space="preserve"> kan </w:t>
      </w:r>
      <w:r>
        <w:t>snakke med</w:t>
      </w:r>
      <w:r w:rsidR="00D1649A">
        <w:t xml:space="preserve">, så er det flere hjelpeinstanser </w:t>
      </w:r>
      <w:r w:rsidR="00DB6CC1">
        <w:t>å</w:t>
      </w:r>
      <w:r w:rsidR="00D1649A">
        <w:t xml:space="preserve"> kontakte</w:t>
      </w:r>
      <w:r>
        <w:t>.</w:t>
      </w:r>
      <w:r w:rsidR="00D1649A">
        <w:t xml:space="preserve"> Dahle</w:t>
      </w:r>
      <w:r>
        <w:t xml:space="preserve"> forteller at Blå Kors Kompasset finnes i eller i nærheten noen av de største byene i landet: Oslo, Bergen, Trondheim, Sandnes og Lillehammer</w:t>
      </w:r>
      <w:r w:rsidR="00D1649A">
        <w:t>.</w:t>
      </w:r>
      <w:r>
        <w:t xml:space="preserve"> I tillegg tilbys samtaler og terapi på nett</w:t>
      </w:r>
      <w:r w:rsidR="00034ADE">
        <w:t>. Tilbudet er beregnet</w:t>
      </w:r>
      <w:r>
        <w:t xml:space="preserve"> for unge mellom 13 og 35 år.</w:t>
      </w:r>
    </w:p>
    <w:p w14:paraId="40559CD3" w14:textId="34FEDB26" w:rsidR="00977C97" w:rsidRDefault="00977C97" w:rsidP="00977C97"/>
    <w:p w14:paraId="71889862" w14:textId="7EB98C81" w:rsidR="0004244A" w:rsidRDefault="0004244A" w:rsidP="00977C97">
      <w:pPr>
        <w:rPr>
          <w:b/>
          <w:bCs/>
        </w:rPr>
      </w:pPr>
      <w:r>
        <w:rPr>
          <w:b/>
          <w:bCs/>
        </w:rPr>
        <w:t>FAKTABOKS</w:t>
      </w:r>
    </w:p>
    <w:p w14:paraId="302A2044" w14:textId="5311EB9C" w:rsidR="0059476E" w:rsidRPr="0059476E" w:rsidRDefault="0059476E" w:rsidP="00977C97">
      <w:pPr>
        <w:rPr>
          <w:b/>
          <w:bCs/>
        </w:rPr>
      </w:pPr>
      <w:r w:rsidRPr="0059476E">
        <w:rPr>
          <w:b/>
          <w:bCs/>
        </w:rPr>
        <w:t>Dette er Blå Kors</w:t>
      </w:r>
    </w:p>
    <w:p w14:paraId="1728DEBF" w14:textId="402E2DDC" w:rsidR="00372F5C" w:rsidRDefault="00372F5C" w:rsidP="00372F5C">
      <w:r w:rsidRPr="00372F5C">
        <w:t xml:space="preserve">Blå Kors er den største ideelle aktøren innen rus, alkohol og avhengighet i Norge. </w:t>
      </w:r>
      <w:r w:rsidR="00665F7C" w:rsidRPr="00372F5C">
        <w:t>Blå Kors har i over hundre år gjort en viktig innsats i Norge for å hjelpe personer som er direkte eller indirekte rammet.</w:t>
      </w:r>
    </w:p>
    <w:p w14:paraId="2A381141" w14:textId="6E4E53F3" w:rsidR="00977C97" w:rsidRDefault="00372F5C">
      <w:r>
        <w:lastRenderedPageBreak/>
        <w:t xml:space="preserve">Blå Kors er en diakonal, tverrkirkelig organisasjon. Arbeidet baserer på et kristens menneskesyn som legger vekt på at alle mennesker er skapt i Guds bilde og har absolutt og ukrenkelig verdi. </w:t>
      </w:r>
    </w:p>
    <w:p w14:paraId="6361A026" w14:textId="3349C27F" w:rsidR="0059476E" w:rsidRDefault="0059476E" w:rsidP="00977C97"/>
    <w:p w14:paraId="38EA1647" w14:textId="0C2AE4A0" w:rsidR="0059476E" w:rsidRPr="00202254" w:rsidRDefault="0059476E" w:rsidP="00977C97">
      <w:pPr>
        <w:rPr>
          <w:i/>
          <w:iCs/>
        </w:rPr>
      </w:pPr>
      <w:r w:rsidRPr="00202254">
        <w:rPr>
          <w:i/>
          <w:iCs/>
        </w:rPr>
        <w:t>Tips til redaktøren:</w:t>
      </w:r>
    </w:p>
    <w:p w14:paraId="306D7C4F" w14:textId="6ECBF8BA" w:rsidR="0059476E" w:rsidRPr="00202254" w:rsidRDefault="0059476E" w:rsidP="00977C97">
      <w:pPr>
        <w:rPr>
          <w:i/>
          <w:iCs/>
        </w:rPr>
      </w:pPr>
      <w:r w:rsidRPr="00202254">
        <w:rPr>
          <w:i/>
          <w:iCs/>
        </w:rPr>
        <w:t xml:space="preserve">Dersom Blå Kors finnes på deres hjemsted </w:t>
      </w:r>
      <w:r w:rsidR="00202254" w:rsidRPr="00202254">
        <w:rPr>
          <w:i/>
          <w:iCs/>
        </w:rPr>
        <w:t>(</w:t>
      </w:r>
      <w:r w:rsidR="009B1730">
        <w:rPr>
          <w:i/>
          <w:iCs/>
        </w:rPr>
        <w:t>jfr</w:t>
      </w:r>
      <w:r w:rsidR="00202254" w:rsidRPr="00202254">
        <w:rPr>
          <w:i/>
          <w:iCs/>
        </w:rPr>
        <w:t xml:space="preserve"> </w:t>
      </w:r>
      <w:hyperlink r:id="rId9" w:history="1">
        <w:r w:rsidR="00202254" w:rsidRPr="00202254">
          <w:rPr>
            <w:rStyle w:val="Hyperkobling"/>
            <w:i/>
            <w:iCs/>
          </w:rPr>
          <w:t>www.blakors.no/her-er-vi</w:t>
        </w:r>
      </w:hyperlink>
      <w:r w:rsidR="00202254" w:rsidRPr="00202254">
        <w:rPr>
          <w:i/>
          <w:iCs/>
        </w:rPr>
        <w:t xml:space="preserve">) </w:t>
      </w:r>
      <w:r w:rsidRPr="00202254">
        <w:rPr>
          <w:i/>
          <w:iCs/>
        </w:rPr>
        <w:t>kan det nevnes til slutt i artikkelen</w:t>
      </w:r>
      <w:r w:rsidR="00202254" w:rsidRPr="00202254">
        <w:rPr>
          <w:i/>
          <w:iCs/>
        </w:rPr>
        <w:t>.</w:t>
      </w:r>
    </w:p>
    <w:p w14:paraId="16B9687F" w14:textId="2211D7B5" w:rsidR="00202254" w:rsidRDefault="00202254" w:rsidP="00977C97">
      <w:pPr>
        <w:rPr>
          <w:i/>
          <w:iCs/>
        </w:rPr>
      </w:pPr>
      <w:r w:rsidRPr="00202254">
        <w:rPr>
          <w:i/>
          <w:iCs/>
        </w:rPr>
        <w:t xml:space="preserve">Kanskje noen av leserne ønsker å støtte Blå Kors med en gave? Da kan man vise til VIPPS 13130 eller denne websiden: </w:t>
      </w:r>
      <w:hyperlink r:id="rId10" w:history="1">
        <w:r w:rsidRPr="00202254">
          <w:rPr>
            <w:rStyle w:val="Hyperkobling"/>
            <w:i/>
            <w:iCs/>
          </w:rPr>
          <w:t>www.blakors.no/stott-oss</w:t>
        </w:r>
      </w:hyperlink>
      <w:r w:rsidRPr="00202254">
        <w:rPr>
          <w:i/>
          <w:iCs/>
        </w:rPr>
        <w:t xml:space="preserve"> </w:t>
      </w:r>
    </w:p>
    <w:p w14:paraId="218CF008" w14:textId="3461BD4A" w:rsidR="007364B3" w:rsidRDefault="007364B3" w:rsidP="00977C97">
      <w:pPr>
        <w:rPr>
          <w:i/>
          <w:iCs/>
        </w:rPr>
      </w:pPr>
    </w:p>
    <w:p w14:paraId="4D9B960D" w14:textId="72FB56BA" w:rsidR="005C751B" w:rsidRPr="003457DB" w:rsidRDefault="005C751B" w:rsidP="005C751B">
      <w:r w:rsidRPr="00C35BFF">
        <w:rPr>
          <w:i/>
          <w:iCs/>
          <w:color w:val="FF0000"/>
        </w:rPr>
        <w:t>&lt;BILDETEKST A:&gt;</w:t>
      </w:r>
      <w:r>
        <w:rPr>
          <w:i/>
          <w:iCs/>
        </w:rPr>
        <w:br/>
      </w:r>
      <w:r w:rsidR="002C2667">
        <w:t xml:space="preserve">De unge som besøker </w:t>
      </w:r>
      <w:r w:rsidRPr="003457DB">
        <w:t xml:space="preserve">Blå Kors Kompasset </w:t>
      </w:r>
      <w:r w:rsidR="001261AD">
        <w:t>sitter gjerne sammen i terapigrupper som dette</w:t>
      </w:r>
      <w:r w:rsidRPr="003457DB">
        <w:t>. (Illustrasjonsfoto: Marcel Leliënhof)</w:t>
      </w:r>
    </w:p>
    <w:p w14:paraId="24A79F6B" w14:textId="01E849DD" w:rsidR="005C751B" w:rsidRDefault="005C751B" w:rsidP="00977C97">
      <w:pPr>
        <w:rPr>
          <w:i/>
          <w:iCs/>
        </w:rPr>
      </w:pPr>
      <w:r>
        <w:rPr>
          <w:i/>
          <w:iCs/>
        </w:rPr>
        <w:t xml:space="preserve">Last ned bilde: </w:t>
      </w:r>
      <w:hyperlink r:id="rId11" w:history="1">
        <w:r w:rsidR="00C35BFF" w:rsidRPr="008A04A7">
          <w:rPr>
            <w:rStyle w:val="Hyperkobling"/>
            <w:i/>
            <w:iCs/>
          </w:rPr>
          <w:t>https://www.skyfish.com/sh/56573baf92e02f8b1e7460450371e9959b968912/3edf055f/1632473/42393490</w:t>
        </w:r>
      </w:hyperlink>
    </w:p>
    <w:p w14:paraId="58801E43" w14:textId="77777777" w:rsidR="00C35BFF" w:rsidRDefault="00C35BFF" w:rsidP="00977C97">
      <w:pPr>
        <w:rPr>
          <w:i/>
          <w:iCs/>
        </w:rPr>
      </w:pPr>
    </w:p>
    <w:p w14:paraId="43A3F803" w14:textId="1CD2A7E8" w:rsidR="003F5412" w:rsidRPr="003457DB" w:rsidRDefault="007746BE" w:rsidP="00977C97">
      <w:r w:rsidRPr="00C35BFF">
        <w:rPr>
          <w:i/>
          <w:iCs/>
          <w:color w:val="FF0000"/>
        </w:rPr>
        <w:t>&lt;</w:t>
      </w:r>
      <w:r w:rsidR="006A5B6E" w:rsidRPr="00C35BFF">
        <w:rPr>
          <w:i/>
          <w:iCs/>
          <w:color w:val="FF0000"/>
        </w:rPr>
        <w:t>BILDETEKST</w:t>
      </w:r>
      <w:r w:rsidR="003F5412" w:rsidRPr="00C35BFF">
        <w:rPr>
          <w:i/>
          <w:iCs/>
          <w:color w:val="FF0000"/>
        </w:rPr>
        <w:t xml:space="preserve"> B:&gt;</w:t>
      </w:r>
      <w:r w:rsidR="003457DB">
        <w:rPr>
          <w:i/>
          <w:iCs/>
        </w:rPr>
        <w:br/>
      </w:r>
      <w:r w:rsidR="003F5412" w:rsidRPr="003457DB">
        <w:t>Blå Kors Kompasset</w:t>
      </w:r>
      <w:r w:rsidR="00B77C2E" w:rsidRPr="003457DB">
        <w:t xml:space="preserve"> har tilbud om terapi for unge på nett. (Illus</w:t>
      </w:r>
      <w:r w:rsidR="0056206D" w:rsidRPr="003457DB">
        <w:t>trasjonsfoto</w:t>
      </w:r>
      <w:r w:rsidR="005B64AC" w:rsidRPr="003457DB">
        <w:t>: Marcel Leliënhof</w:t>
      </w:r>
      <w:r w:rsidR="0097069E" w:rsidRPr="003457DB">
        <w:t>)</w:t>
      </w:r>
    </w:p>
    <w:p w14:paraId="1F3FE683" w14:textId="2887EEFE" w:rsidR="003457DB" w:rsidRDefault="003457DB" w:rsidP="003457DB">
      <w:pPr>
        <w:rPr>
          <w:i/>
          <w:iCs/>
        </w:rPr>
      </w:pPr>
      <w:r>
        <w:rPr>
          <w:i/>
          <w:iCs/>
        </w:rPr>
        <w:t xml:space="preserve">Last ned bilde: </w:t>
      </w:r>
      <w:hyperlink r:id="rId12" w:history="1">
        <w:r w:rsidRPr="008A04A7">
          <w:rPr>
            <w:rStyle w:val="Hyperkobling"/>
            <w:i/>
            <w:iCs/>
          </w:rPr>
          <w:t>https://www.skyfish.com/sh/92ba2e54a3c830774e5ca9cfe47c001ece94b1cc/3f140565/1632473/42393487</w:t>
        </w:r>
      </w:hyperlink>
    </w:p>
    <w:sectPr w:rsidR="00345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D1EAD"/>
    <w:multiLevelType w:val="hybridMultilevel"/>
    <w:tmpl w:val="10F4E420"/>
    <w:lvl w:ilvl="0" w:tplc="0E6EFFC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0660C6"/>
    <w:multiLevelType w:val="hybridMultilevel"/>
    <w:tmpl w:val="92381A2C"/>
    <w:lvl w:ilvl="0" w:tplc="2FA2DB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9A"/>
    <w:rsid w:val="00034ADE"/>
    <w:rsid w:val="0004244A"/>
    <w:rsid w:val="000A532D"/>
    <w:rsid w:val="000E1AC9"/>
    <w:rsid w:val="000F3F40"/>
    <w:rsid w:val="001261AD"/>
    <w:rsid w:val="00202254"/>
    <w:rsid w:val="002B4AAE"/>
    <w:rsid w:val="002C2667"/>
    <w:rsid w:val="003457DB"/>
    <w:rsid w:val="00372F5C"/>
    <w:rsid w:val="003F5412"/>
    <w:rsid w:val="004879DB"/>
    <w:rsid w:val="00525524"/>
    <w:rsid w:val="0056206D"/>
    <w:rsid w:val="0059476E"/>
    <w:rsid w:val="005A0DC1"/>
    <w:rsid w:val="005B014D"/>
    <w:rsid w:val="005B64AC"/>
    <w:rsid w:val="005C751B"/>
    <w:rsid w:val="00665F7C"/>
    <w:rsid w:val="00687081"/>
    <w:rsid w:val="006A5B6E"/>
    <w:rsid w:val="007364B3"/>
    <w:rsid w:val="007746BE"/>
    <w:rsid w:val="0097069E"/>
    <w:rsid w:val="00977C97"/>
    <w:rsid w:val="009B1730"/>
    <w:rsid w:val="00A4748F"/>
    <w:rsid w:val="00AD6311"/>
    <w:rsid w:val="00B50D95"/>
    <w:rsid w:val="00B77C2E"/>
    <w:rsid w:val="00BB1187"/>
    <w:rsid w:val="00C35BFF"/>
    <w:rsid w:val="00CF4965"/>
    <w:rsid w:val="00D00D6D"/>
    <w:rsid w:val="00D1649A"/>
    <w:rsid w:val="00DB6CC1"/>
    <w:rsid w:val="00EF4A3D"/>
    <w:rsid w:val="00F815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940C"/>
  <w15:chartTrackingRefBased/>
  <w15:docId w15:val="{6C291DBB-3150-4BB8-AE60-F39B806E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77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372F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649A"/>
    <w:pPr>
      <w:ind w:left="720"/>
      <w:contextualSpacing/>
    </w:pPr>
  </w:style>
  <w:style w:type="character" w:customStyle="1" w:styleId="Overskrift1Tegn">
    <w:name w:val="Overskrift 1 Tegn"/>
    <w:basedOn w:val="Standardskriftforavsnitt"/>
    <w:link w:val="Overskrift1"/>
    <w:uiPriority w:val="9"/>
    <w:rsid w:val="00977C97"/>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202254"/>
    <w:rPr>
      <w:color w:val="0563C1" w:themeColor="hyperlink"/>
      <w:u w:val="single"/>
    </w:rPr>
  </w:style>
  <w:style w:type="character" w:styleId="Ulstomtale">
    <w:name w:val="Unresolved Mention"/>
    <w:basedOn w:val="Standardskriftforavsnitt"/>
    <w:uiPriority w:val="99"/>
    <w:semiHidden/>
    <w:unhideWhenUsed/>
    <w:rsid w:val="00202254"/>
    <w:rPr>
      <w:color w:val="605E5C"/>
      <w:shd w:val="clear" w:color="auto" w:fill="E1DFDD"/>
    </w:rPr>
  </w:style>
  <w:style w:type="character" w:customStyle="1" w:styleId="Overskrift3Tegn">
    <w:name w:val="Overskrift 3 Tegn"/>
    <w:basedOn w:val="Standardskriftforavsnitt"/>
    <w:link w:val="Overskrift3"/>
    <w:uiPriority w:val="9"/>
    <w:semiHidden/>
    <w:rsid w:val="00372F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346">
      <w:bodyDiv w:val="1"/>
      <w:marLeft w:val="0"/>
      <w:marRight w:val="0"/>
      <w:marTop w:val="0"/>
      <w:marBottom w:val="0"/>
      <w:divBdr>
        <w:top w:val="none" w:sz="0" w:space="0" w:color="auto"/>
        <w:left w:val="none" w:sz="0" w:space="0" w:color="auto"/>
        <w:bottom w:val="none" w:sz="0" w:space="0" w:color="auto"/>
        <w:right w:val="none" w:sz="0" w:space="0" w:color="auto"/>
      </w:divBdr>
      <w:divsChild>
        <w:div w:id="1670064214">
          <w:marLeft w:val="0"/>
          <w:marRight w:val="0"/>
          <w:marTop w:val="0"/>
          <w:marBottom w:val="0"/>
          <w:divBdr>
            <w:top w:val="none" w:sz="0" w:space="0" w:color="auto"/>
            <w:left w:val="none" w:sz="0" w:space="0" w:color="auto"/>
            <w:bottom w:val="none" w:sz="0" w:space="0" w:color="auto"/>
            <w:right w:val="none" w:sz="0" w:space="0" w:color="auto"/>
          </w:divBdr>
        </w:div>
      </w:divsChild>
    </w:div>
    <w:div w:id="813377307">
      <w:bodyDiv w:val="1"/>
      <w:marLeft w:val="0"/>
      <w:marRight w:val="0"/>
      <w:marTop w:val="0"/>
      <w:marBottom w:val="0"/>
      <w:divBdr>
        <w:top w:val="none" w:sz="0" w:space="0" w:color="auto"/>
        <w:left w:val="none" w:sz="0" w:space="0" w:color="auto"/>
        <w:bottom w:val="none" w:sz="0" w:space="0" w:color="auto"/>
        <w:right w:val="none" w:sz="0" w:space="0" w:color="auto"/>
      </w:divBdr>
      <w:divsChild>
        <w:div w:id="126638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yfish.com/sh/92ba2e54a3c830774e5ca9cfe47c001ece94b1cc/3f140565/1632473/4239348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yfish.com/sh/56573baf92e02f8b1e7460450371e9959b968912/3edf055f/1632473/42393490" TargetMode="External"/><Relationship Id="rId5" Type="http://schemas.openxmlformats.org/officeDocument/2006/relationships/styles" Target="styles.xml"/><Relationship Id="rId10" Type="http://schemas.openxmlformats.org/officeDocument/2006/relationships/hyperlink" Target="http://www.blakors.no/stott-oss" TargetMode="External"/><Relationship Id="rId4" Type="http://schemas.openxmlformats.org/officeDocument/2006/relationships/numbering" Target="numbering.xml"/><Relationship Id="rId9" Type="http://schemas.openxmlformats.org/officeDocument/2006/relationships/hyperlink" Target="http://www.blakors.no/her-er-vi"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80F1FAE583F40BBC1AEFF13E3F8E6" ma:contentTypeVersion="11" ma:contentTypeDescription="Opprett et nytt dokument." ma:contentTypeScope="" ma:versionID="ad2bfc4b0601c5fe9e042e4d0003bc43">
  <xsd:schema xmlns:xsd="http://www.w3.org/2001/XMLSchema" xmlns:xs="http://www.w3.org/2001/XMLSchema" xmlns:p="http://schemas.microsoft.com/office/2006/metadata/properties" xmlns:ns2="fa6cdbda-bd39-44a7-9282-029a8d04dc87" xmlns:ns3="6fa3d830-a75b-464e-aa17-2ab5069cf9fc" targetNamespace="http://schemas.microsoft.com/office/2006/metadata/properties" ma:root="true" ma:fieldsID="3b222f4f93ccde9ed6d4f15d90a296e5" ns2:_="" ns3:_="">
    <xsd:import namespace="fa6cdbda-bd39-44a7-9282-029a8d04dc87"/>
    <xsd:import namespace="6fa3d830-a75b-464e-aa17-2ab5069cf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cdbda-bd39-44a7-9282-029a8d04d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3d830-a75b-464e-aa17-2ab5069cf9f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ACC5B-A3FA-42C7-8620-8B66CC9C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cdbda-bd39-44a7-9282-029a8d04dc87"/>
    <ds:schemaRef ds:uri="6fa3d830-a75b-464e-aa17-2ab5069cf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3627C-E2A2-4D81-817A-E7C3C007DFA9}">
  <ds:schemaRefs>
    <ds:schemaRef ds:uri="http://schemas.microsoft.com/sharepoint/v3/contenttype/forms"/>
  </ds:schemaRefs>
</ds:datastoreItem>
</file>

<file path=customXml/itemProps3.xml><?xml version="1.0" encoding="utf-8"?>
<ds:datastoreItem xmlns:ds="http://schemas.openxmlformats.org/officeDocument/2006/customXml" ds:itemID="{FD15E6FA-1FC7-4B79-AB6E-B75073F6E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2704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Glimsdal</dc:creator>
  <cp:keywords/>
  <dc:description/>
  <cp:lastModifiedBy>Steinar Glimsdal</cp:lastModifiedBy>
  <cp:revision>7</cp:revision>
  <dcterms:created xsi:type="dcterms:W3CDTF">2021-02-02T10:25:00Z</dcterms:created>
  <dcterms:modified xsi:type="dcterms:W3CDTF">2021-02-04T14:38:00Z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0x0101008B680F1FAE583F40BBC1AEFF13E3F8E6</vt:lpwstr>
  </property>
</Properties>
</file>